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E6761" w:rsidRPr="005C571D" w:rsidRDefault="00650EBA" w:rsidP="005C571D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30F32">
        <w:rPr>
          <w:b/>
          <w:sz w:val="18"/>
          <w:szCs w:val="18"/>
          <w:lang w:val="en-US"/>
        </w:rPr>
        <w:t>1.1</w:t>
      </w:r>
      <w:r w:rsidR="005B75A5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.2016</w:t>
      </w:r>
      <w:r w:rsidR="005C571D">
        <w:rPr>
          <w:b/>
          <w:sz w:val="18"/>
          <w:szCs w:val="18"/>
          <w:lang w:val="en-US"/>
        </w:rPr>
        <w:t>r.</w:t>
      </w:r>
    </w:p>
    <w:p w:rsidR="005C571D" w:rsidRDefault="005C571D" w:rsidP="005C571D">
      <w:pPr>
        <w:spacing w:after="0"/>
        <w:jc w:val="center"/>
        <w:rPr>
          <w:b/>
          <w:sz w:val="32"/>
          <w:szCs w:val="32"/>
        </w:rPr>
      </w:pPr>
    </w:p>
    <w:p w:rsidR="00EA4C60" w:rsidRDefault="00112E66" w:rsidP="005C571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SPRAWOZDANIE</w:t>
      </w:r>
      <w:r w:rsidR="00FE6761">
        <w:rPr>
          <w:b/>
          <w:sz w:val="32"/>
          <w:szCs w:val="32"/>
        </w:rPr>
        <w:t xml:space="preserve"> KOM 2016/17</w:t>
      </w:r>
    </w:p>
    <w:p w:rsidR="00112E66" w:rsidRDefault="00112E66" w:rsidP="005C57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5B75A5">
        <w:rPr>
          <w:b/>
          <w:sz w:val="32"/>
          <w:szCs w:val="32"/>
        </w:rPr>
        <w:t xml:space="preserve">y szachowe: </w:t>
      </w:r>
      <w:proofErr w:type="spellStart"/>
      <w:r w:rsidR="005B75A5">
        <w:rPr>
          <w:b/>
          <w:sz w:val="32"/>
          <w:szCs w:val="32"/>
        </w:rPr>
        <w:t>Licealiada</w:t>
      </w:r>
      <w:proofErr w:type="spellEnd"/>
      <w:r w:rsidR="00650E32">
        <w:rPr>
          <w:b/>
          <w:sz w:val="32"/>
          <w:szCs w:val="32"/>
        </w:rPr>
        <w:t xml:space="preserve"> chłopców</w:t>
      </w:r>
    </w:p>
    <w:p w:rsidR="005C571D" w:rsidRDefault="005C571D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Termin: 1.12.2016</w:t>
      </w:r>
    </w:p>
    <w:p w:rsidR="00112E66" w:rsidRDefault="00112E66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5C571D" w:rsidRDefault="00377661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5C571D">
        <w:rPr>
          <w:sz w:val="24"/>
          <w:szCs w:val="24"/>
        </w:rPr>
        <w:t xml:space="preserve"> 26 </w:t>
      </w:r>
    </w:p>
    <w:p w:rsidR="00377661" w:rsidRPr="00112E66" w:rsidRDefault="005C571D" w:rsidP="005C57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6</w:t>
      </w:r>
      <w:r w:rsidR="00130F32">
        <w:rPr>
          <w:sz w:val="24"/>
          <w:szCs w:val="24"/>
        </w:rPr>
        <w:t>9</w:t>
      </w:r>
    </w:p>
    <w:tbl>
      <w:tblPr>
        <w:tblW w:w="0" w:type="auto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5B75A5" w:rsidRPr="005B75A5" w:rsidTr="005B75A5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75A5" w:rsidRPr="005B75A5" w:rsidRDefault="005B75A5" w:rsidP="005B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  <w:tr w:rsidR="005B75A5" w:rsidRPr="005B75A5" w:rsidTr="005B75A5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052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2948"/>
              <w:gridCol w:w="426"/>
              <w:gridCol w:w="567"/>
              <w:gridCol w:w="708"/>
              <w:gridCol w:w="2410"/>
              <w:gridCol w:w="567"/>
              <w:gridCol w:w="982"/>
            </w:tblGrid>
            <w:tr w:rsidR="005B75A5" w:rsidRPr="005B75A5" w:rsidTr="005C571D">
              <w:trPr>
                <w:tblHeader/>
                <w:tblCellSpacing w:w="0" w:type="dxa"/>
              </w:trPr>
              <w:tc>
                <w:tcPr>
                  <w:tcW w:w="444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L.p.</w:t>
                  </w:r>
                </w:p>
              </w:tc>
              <w:tc>
                <w:tcPr>
                  <w:tcW w:w="2948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Nazwa drużyny</w:t>
                  </w:r>
                </w:p>
              </w:tc>
              <w:tc>
                <w:tcPr>
                  <w:tcW w:w="426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708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2410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56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98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C571D" w:rsidP="005B75A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Współz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</w:tr>
            <w:tr w:rsidR="005B75A5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V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B75A5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B75A5" w:rsidRPr="005B75A5" w:rsidRDefault="005B75A5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B75A5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Madej, Roman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Śliwa, Jakub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Wielgórski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Dominik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II LO im. Króla Jana III Sobieskiego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Lankof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Popiel, Krzysztof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Jaśkowiec,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VIII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Kasprzyk, Maciej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Kulis, Piotr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Karpała, Krzysztof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IV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Piwowarczyk, Arkadiusz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Krzemiński, Sebastian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Majewski, Filip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VIII Prywatne Akademickie LO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Grzelka, Łukasz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Seweryn, Jakub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Biront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Hubert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X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Gołda, Sebastian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Skowronek, Dawid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Rajtar, Marcin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 Liceum Ogólnokształcące Kraków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Szczepanik, Tomasz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Przybycień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Michał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Litwin,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Energetycznych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Grecki, Damian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Korbiel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Trojański, Tomasz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VII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Dziedzic, Edgar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Sobieraj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Krzysztof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Mocek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Gabriel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Łączności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Drzymalski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Krzysztof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Noga, Piotr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42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Szymeczko, Filip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XIII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Rzeźnik, Oskar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Krupnik, Szymon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55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Rzepecki, Piotr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Budowlanych</w:t>
                  </w: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 „Chemobudowa – Kraków”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45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Zdybał, Paweł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49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Żarnecki, Szymon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50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Jedlikowski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Tomasz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Mechanicznych nr 1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39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Rusnak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Michał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46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Ziemba, Jakub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56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Niedżwiedż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Mateusz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Chemicznych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41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Pazdan, Szymon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48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Buchała, Rafał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62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Dębowski, Jakub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Gastronomicznych nr 1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47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Kurek, Przemysław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52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Kaczmarczyk, Paweł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54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Wajer, Bartłomiej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Elektrycznych nr 1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Dzięgiel, Andrzej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60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Papaj, Bernard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68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Bodzioch, Grzegorz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III LO im. Jana Kochanowskiego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Piechnik, Krzysztof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59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Dereń, Maciej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XII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Wątroba, Karol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53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Wolnicki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67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Cieniawski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Michał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nr 1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36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Krzywda, Szymon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43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Dorsz, Kacper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Publiczne Liceum Sióstr </w:t>
                  </w:r>
                  <w:proofErr w:type="spellStart"/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Prezentek</w:t>
                  </w:r>
                  <w:proofErr w:type="spellEnd"/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Paciorek, Jan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57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Gorczowski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Piotr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Mistrzostwa Sportowego LO Marcina Gortata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40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Jastrzębski, Jakub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61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Miziołek, Patryk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65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Charef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, </w:t>
                  </w: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Yakoub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Publiczne Salezjańskie Liceum Ogólnokształcące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51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Jaworek, Daniel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58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Nosek, Bartosz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63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Łukasik, Bartosz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XVIII Liceum Ogólnokształcące Kraków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Róg, Mateusz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IX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44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Świtniewski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Maciek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64</w:t>
                  </w:r>
                </w:p>
              </w:tc>
              <w:tc>
                <w:tcPr>
                  <w:tcW w:w="241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Bialik, Michał</w:t>
                  </w:r>
                </w:p>
              </w:tc>
              <w:tc>
                <w:tcPr>
                  <w:tcW w:w="56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66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Kanpik</w:t>
                  </w:r>
                  <w:proofErr w:type="spellEnd"/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Dariusz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Zespół Szkół Zawodowych HTS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38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Polek, Aleksander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lastRenderedPageBreak/>
                    <w:t>26</w:t>
                  </w: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XXX Liceum Ogólnokształcące w Krakowie</w:t>
                  </w: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5C571D" w:rsidRPr="005B75A5" w:rsidTr="005C571D">
              <w:trPr>
                <w:tblCellSpacing w:w="0" w:type="dxa"/>
              </w:trPr>
              <w:tc>
                <w:tcPr>
                  <w:tcW w:w="44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94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6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69</w:t>
                  </w:r>
                </w:p>
              </w:tc>
              <w:tc>
                <w:tcPr>
                  <w:tcW w:w="241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Łanoszka, Kacper</w:t>
                  </w:r>
                </w:p>
              </w:tc>
              <w:tc>
                <w:tcPr>
                  <w:tcW w:w="56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F9367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5B75A5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5C571D" w:rsidRPr="005B75A5" w:rsidRDefault="005C571D" w:rsidP="005B75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5B75A5" w:rsidRPr="005B75A5" w:rsidRDefault="005B75A5" w:rsidP="005B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F5" w:rsidRDefault="002E2FF5" w:rsidP="00C805CA">
      <w:pPr>
        <w:spacing w:after="0" w:line="240" w:lineRule="auto"/>
      </w:pPr>
      <w:r>
        <w:separator/>
      </w:r>
    </w:p>
  </w:endnote>
  <w:endnote w:type="continuationSeparator" w:id="0">
    <w:p w:rsidR="002E2FF5" w:rsidRDefault="002E2FF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F5" w:rsidRDefault="002E2FF5" w:rsidP="00C805CA">
      <w:pPr>
        <w:spacing w:after="0" w:line="240" w:lineRule="auto"/>
      </w:pPr>
      <w:r>
        <w:separator/>
      </w:r>
    </w:p>
  </w:footnote>
  <w:footnote w:type="continuationSeparator" w:id="0">
    <w:p w:rsidR="002E2FF5" w:rsidRDefault="002E2FF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0F32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230A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FF5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26F5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5A5"/>
    <w:rsid w:val="005B7C5A"/>
    <w:rsid w:val="005C37E3"/>
    <w:rsid w:val="005C571D"/>
    <w:rsid w:val="005C5C33"/>
    <w:rsid w:val="005D3907"/>
    <w:rsid w:val="005E329F"/>
    <w:rsid w:val="005F38F4"/>
    <w:rsid w:val="005F7517"/>
    <w:rsid w:val="006036BD"/>
    <w:rsid w:val="0060426F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56FD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01BD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761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EFE7-1E7F-4674-B2EA-737DF60C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2016-12-02T12:25:00Z</cp:lastPrinted>
  <dcterms:created xsi:type="dcterms:W3CDTF">2016-12-02T12:30:00Z</dcterms:created>
  <dcterms:modified xsi:type="dcterms:W3CDTF">2016-12-02T12:30:00Z</dcterms:modified>
</cp:coreProperties>
</file>