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E6761" w:rsidRPr="005C571D" w:rsidRDefault="00650EBA" w:rsidP="005C571D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4A5615">
        <w:rPr>
          <w:b/>
          <w:sz w:val="18"/>
          <w:szCs w:val="18"/>
          <w:lang w:val="en-US"/>
        </w:rPr>
        <w:t>6</w:t>
      </w:r>
      <w:r w:rsidR="00130F32">
        <w:rPr>
          <w:b/>
          <w:sz w:val="18"/>
          <w:szCs w:val="18"/>
          <w:lang w:val="en-US"/>
        </w:rPr>
        <w:t>.1</w:t>
      </w:r>
      <w:r w:rsidR="004A5615">
        <w:rPr>
          <w:b/>
          <w:sz w:val="18"/>
          <w:szCs w:val="18"/>
          <w:lang w:val="en-US"/>
        </w:rPr>
        <w:t>1.2017</w:t>
      </w:r>
      <w:r w:rsidR="005C571D">
        <w:rPr>
          <w:b/>
          <w:sz w:val="18"/>
          <w:szCs w:val="18"/>
          <w:lang w:val="en-US"/>
        </w:rPr>
        <w:t>r.</w:t>
      </w:r>
    </w:p>
    <w:p w:rsidR="005C571D" w:rsidRDefault="005C571D" w:rsidP="005C571D">
      <w:pPr>
        <w:spacing w:after="0"/>
        <w:jc w:val="center"/>
        <w:rPr>
          <w:b/>
          <w:sz w:val="32"/>
          <w:szCs w:val="32"/>
        </w:rPr>
      </w:pPr>
    </w:p>
    <w:p w:rsidR="00EA4C60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4A5615">
        <w:rPr>
          <w:b/>
          <w:sz w:val="32"/>
          <w:szCs w:val="32"/>
        </w:rPr>
        <w:t xml:space="preserve"> KOM 2017/18</w:t>
      </w:r>
    </w:p>
    <w:p w:rsidR="00112E66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5B75A5">
        <w:rPr>
          <w:b/>
          <w:sz w:val="32"/>
          <w:szCs w:val="32"/>
        </w:rPr>
        <w:t xml:space="preserve">y szachowe: </w:t>
      </w:r>
      <w:proofErr w:type="spellStart"/>
      <w:r w:rsidR="005B75A5">
        <w:rPr>
          <w:b/>
          <w:sz w:val="32"/>
          <w:szCs w:val="32"/>
        </w:rPr>
        <w:t>Licealiada</w:t>
      </w:r>
      <w:proofErr w:type="spellEnd"/>
      <w:r w:rsidR="00E4192A">
        <w:rPr>
          <w:b/>
          <w:sz w:val="32"/>
          <w:szCs w:val="32"/>
        </w:rPr>
        <w:t xml:space="preserve"> dziewcząt indywidualnie</w:t>
      </w:r>
    </w:p>
    <w:p w:rsidR="005C571D" w:rsidRDefault="004A5615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6.11.2017</w:t>
      </w:r>
    </w:p>
    <w:p w:rsidR="00112E66" w:rsidRDefault="00112E66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EC7B60">
        <w:rPr>
          <w:sz w:val="24"/>
          <w:szCs w:val="24"/>
        </w:rPr>
        <w:t>, ul. Kamieńskiego 49</w:t>
      </w:r>
    </w:p>
    <w:p w:rsidR="005C571D" w:rsidRDefault="00377661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4A5615">
        <w:rPr>
          <w:sz w:val="24"/>
          <w:szCs w:val="24"/>
        </w:rPr>
        <w:t xml:space="preserve"> 17</w:t>
      </w:r>
    </w:p>
    <w:p w:rsidR="00377661" w:rsidRPr="00112E66" w:rsidRDefault="004A5615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44</w:t>
      </w:r>
    </w:p>
    <w:tbl>
      <w:tblPr>
        <w:tblW w:w="10180" w:type="dxa"/>
        <w:jc w:val="center"/>
        <w:tblCellSpacing w:w="15" w:type="dxa"/>
        <w:tblInd w:w="-5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0"/>
        <w:gridCol w:w="409"/>
        <w:gridCol w:w="411"/>
        <w:gridCol w:w="684"/>
        <w:gridCol w:w="1495"/>
        <w:gridCol w:w="994"/>
        <w:gridCol w:w="1838"/>
        <w:gridCol w:w="570"/>
        <w:gridCol w:w="794"/>
        <w:gridCol w:w="630"/>
        <w:gridCol w:w="669"/>
        <w:gridCol w:w="548"/>
        <w:gridCol w:w="182"/>
        <w:gridCol w:w="30"/>
        <w:gridCol w:w="318"/>
      </w:tblGrid>
      <w:tr w:rsidR="005B75A5" w:rsidRPr="005B75A5" w:rsidTr="004A5615">
        <w:trPr>
          <w:gridAfter w:val="2"/>
          <w:wAfter w:w="289" w:type="dxa"/>
          <w:tblCellSpacing w:w="15" w:type="dxa"/>
          <w:jc w:val="center"/>
        </w:trPr>
        <w:tc>
          <w:tcPr>
            <w:tcW w:w="9801" w:type="dxa"/>
            <w:gridSpan w:val="14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75A5" w:rsidRPr="005B75A5" w:rsidRDefault="005B75A5" w:rsidP="005B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EC7B60" w:rsidTr="004A5615">
        <w:trPr>
          <w:gridAfter w:val="3"/>
          <w:wAfter w:w="471" w:type="dxa"/>
          <w:tblCellSpacing w:w="15" w:type="dxa"/>
          <w:jc w:val="center"/>
        </w:trPr>
        <w:tc>
          <w:tcPr>
            <w:tcW w:w="9619" w:type="dxa"/>
            <w:gridSpan w:val="13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7B60" w:rsidRDefault="00EC7B60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  <w:tr w:rsidR="00EC7B60" w:rsidTr="004A5615">
        <w:trPr>
          <w:gridAfter w:val="3"/>
          <w:wAfter w:w="471" w:type="dxa"/>
          <w:tblCellSpacing w:w="15" w:type="dxa"/>
          <w:jc w:val="center"/>
        </w:trPr>
        <w:tc>
          <w:tcPr>
            <w:tcW w:w="9619" w:type="dxa"/>
            <w:gridSpan w:val="13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7B60" w:rsidRDefault="00EC7B60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  <w:tr w:rsidR="00E4192A" w:rsidTr="004A5615">
        <w:trPr>
          <w:gridBefore w:val="2"/>
          <w:wBefore w:w="549" w:type="dxa"/>
          <w:tblCellSpacing w:w="15" w:type="dxa"/>
          <w:jc w:val="center"/>
        </w:trPr>
        <w:tc>
          <w:tcPr>
            <w:tcW w:w="9541" w:type="dxa"/>
            <w:gridSpan w:val="14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4192A" w:rsidRDefault="00E4192A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  <w:tr w:rsidR="00E4192A" w:rsidTr="004A5615">
        <w:trPr>
          <w:gridBefore w:val="2"/>
          <w:wBefore w:w="549" w:type="dxa"/>
          <w:tblCellSpacing w:w="15" w:type="dxa"/>
          <w:jc w:val="center"/>
        </w:trPr>
        <w:tc>
          <w:tcPr>
            <w:tcW w:w="9541" w:type="dxa"/>
            <w:gridSpan w:val="14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4192A" w:rsidRDefault="00E4192A">
            <w:pPr>
              <w:rPr>
                <w:rFonts w:ascii="Arial" w:hAnsi="Arial" w:cs="Arial"/>
                <w:color w:val="000000"/>
                <w:spacing w:val="15"/>
                <w:sz w:val="17"/>
                <w:szCs w:val="17"/>
              </w:rPr>
            </w:pP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M-ce</w:t>
            </w:r>
          </w:p>
        </w:tc>
        <w:tc>
          <w:tcPr>
            <w:tcW w:w="381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655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Tytuł</w:t>
            </w:r>
          </w:p>
        </w:tc>
        <w:tc>
          <w:tcPr>
            <w:tcW w:w="1467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Nazwisko Imię</w:t>
            </w:r>
          </w:p>
        </w:tc>
        <w:tc>
          <w:tcPr>
            <w:tcW w:w="966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1811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Klub</w:t>
            </w:r>
          </w:p>
        </w:tc>
        <w:tc>
          <w:tcPr>
            <w:tcW w:w="541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765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601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640" w:type="dxa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686" w:type="dxa"/>
            <w:gridSpan w:val="3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615" w:rsidRDefault="004A561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Prog.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k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 w:rsidRPr="0087289C">
              <w:rPr>
                <w:color w:val="000000"/>
                <w:sz w:val="20"/>
              </w:rPr>
              <w:t>Marczuk, Anna</w:t>
            </w:r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Publiczne </w:t>
            </w:r>
            <w:proofErr w:type="spellStart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Selezjańskie</w:t>
            </w:r>
            <w:proofErr w:type="spellEnd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II+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2" w:tooltip="Pokaż kartę startową zawodnika" w:history="1">
              <w:r w:rsidR="004A5615" w:rsidRPr="0087289C">
                <w:rPr>
                  <w:color w:val="000000"/>
                  <w:sz w:val="20"/>
                </w:rPr>
                <w:t>Dębowska, Michalina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3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Grochot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Alicja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4" w:tooltip="Pokaż kartę startową zawodnika" w:history="1">
              <w:r w:rsidR="004A5615" w:rsidRPr="0087289C">
                <w:rPr>
                  <w:color w:val="000000"/>
                  <w:sz w:val="20"/>
                </w:rPr>
                <w:t>Filipek, Justyna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5" w:tooltip="Pokaż kartę startową zawodnika" w:history="1">
              <w:r w:rsidR="004A5615" w:rsidRPr="0087289C">
                <w:rPr>
                  <w:color w:val="000000"/>
                  <w:sz w:val="20"/>
                </w:rPr>
                <w:t>Kurowska, Wanda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6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Surpeta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Julia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7" w:tooltip="Pokaż kartę startową zawodnika" w:history="1">
              <w:r w:rsidR="004A5615" w:rsidRPr="0087289C">
                <w:rPr>
                  <w:color w:val="000000"/>
                  <w:sz w:val="20"/>
                </w:rPr>
                <w:t>Mazanowska, Aniela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IV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8" w:tooltip="Pokaż kartę startową zawodnika" w:history="1">
              <w:r w:rsidR="004A5615" w:rsidRPr="0087289C">
                <w:rPr>
                  <w:color w:val="000000"/>
                  <w:sz w:val="20"/>
                </w:rPr>
                <w:t>Kowalczyk, Dorota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1250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19" w:tooltip="Pokaż kartę startową zawodnika" w:history="1">
              <w:r w:rsidR="004A5615" w:rsidRPr="0087289C">
                <w:rPr>
                  <w:color w:val="000000"/>
                  <w:sz w:val="20"/>
                </w:rPr>
                <w:t>Gajek, Agnieszka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32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0" w:tooltip="Pokaż kartę startową zawodnika" w:history="1">
              <w:r w:rsidR="004A5615" w:rsidRPr="0087289C">
                <w:rPr>
                  <w:color w:val="000000"/>
                  <w:sz w:val="20"/>
                </w:rPr>
                <w:t>Pietruszewska, Patrycja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1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Janković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Lena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12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III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2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Szpotowska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Agnieszka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3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Ojczyk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Patrycja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IV</w:t>
            </w: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4" w:tooltip="Pokaż kartę startową zawodnika" w:history="1">
              <w:r w:rsidR="004A5615" w:rsidRPr="0087289C">
                <w:rPr>
                  <w:color w:val="000000"/>
                  <w:sz w:val="20"/>
                </w:rPr>
                <w:t>Ślusarczyk, Aleksandra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1250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5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Błaż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Klaudia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Zespół Szkół Chemicznych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6" w:tooltip="Pokaż kartę startową zawodnika" w:history="1">
              <w:r w:rsidR="004A5615" w:rsidRPr="0087289C">
                <w:rPr>
                  <w:color w:val="000000"/>
                  <w:sz w:val="20"/>
                </w:rPr>
                <w:t>Topolska, Barbara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Zespół Szkół Chemicznych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41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7" w:tooltip="Pokaż kartę startową zawodnika" w:history="1">
              <w:r w:rsidR="004A5615" w:rsidRPr="0087289C">
                <w:rPr>
                  <w:color w:val="000000"/>
                  <w:sz w:val="20"/>
                </w:rPr>
                <w:t>Zaręba, Aleksandra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Publiczne </w:t>
            </w:r>
            <w:proofErr w:type="spellStart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Selezjańskie</w:t>
            </w:r>
            <w:proofErr w:type="spellEnd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8" w:tooltip="Pokaż kartę startową zawodnika" w:history="1">
              <w:r w:rsidR="004A5615" w:rsidRPr="0087289C">
                <w:rPr>
                  <w:color w:val="000000"/>
                  <w:sz w:val="20"/>
                </w:rPr>
                <w:t>Kania, Monika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SMS LO Marcina Gortata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29" w:tooltip="Pokaż kartę startową zawodnika" w:history="1">
              <w:r w:rsidR="004A5615" w:rsidRPr="0087289C">
                <w:rPr>
                  <w:color w:val="000000"/>
                  <w:sz w:val="20"/>
                </w:rPr>
                <w:t>Baran, Joanna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0" w:tooltip="Pokaż kartę startową zawodnika" w:history="1">
              <w:r w:rsidR="004A5615" w:rsidRPr="0087289C">
                <w:rPr>
                  <w:color w:val="000000"/>
                  <w:sz w:val="20"/>
                </w:rPr>
                <w:t>Niemiec, Nina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44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1" w:tooltip="Pokaż kartę startową zawodnika" w:history="1">
              <w:r w:rsidR="004A5615" w:rsidRPr="0087289C">
                <w:rPr>
                  <w:color w:val="000000"/>
                  <w:sz w:val="20"/>
                </w:rPr>
                <w:t>Figurska, Katarzyna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2" w:tooltip="Pokaż kartę startową zawodnika" w:history="1">
              <w:r w:rsidR="004A5615" w:rsidRPr="0087289C">
                <w:rPr>
                  <w:color w:val="000000"/>
                  <w:sz w:val="20"/>
                </w:rPr>
                <w:t>Malik, Zuzanna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3.5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3" w:tooltip="Pokaż kartę startową zawodnika" w:history="1">
              <w:r w:rsidR="004A5615" w:rsidRPr="0087289C">
                <w:rPr>
                  <w:color w:val="000000"/>
                  <w:sz w:val="20"/>
                </w:rPr>
                <w:t>Micek, Joanna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4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Mićkow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Weronika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Gastronimicznych</w:t>
            </w:r>
            <w:proofErr w:type="spellEnd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 nr 1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35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5" w:tooltip="Pokaż kartę startową zawodnika" w:history="1">
              <w:r w:rsidR="004A5615" w:rsidRPr="0087289C">
                <w:rPr>
                  <w:color w:val="000000"/>
                  <w:sz w:val="20"/>
                </w:rPr>
                <w:t>Sąsiadek, Karolina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6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Grzebinoga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7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Karkuszewska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Helena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8" w:tooltip="Pokaż kartę startową zawodnika" w:history="1">
              <w:r w:rsidR="004A5615" w:rsidRPr="0087289C">
                <w:rPr>
                  <w:color w:val="000000"/>
                  <w:sz w:val="20"/>
                </w:rPr>
                <w:t xml:space="preserve">Lysecko, </w:t>
              </w:r>
              <w:proofErr w:type="spellStart"/>
              <w:r w:rsidR="004A5615" w:rsidRPr="0087289C">
                <w:rPr>
                  <w:color w:val="000000"/>
                  <w:sz w:val="20"/>
                </w:rPr>
                <w:t>Kseniia</w:t>
              </w:r>
              <w:proofErr w:type="spellEnd"/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ZSZ nr 2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39" w:tooltip="Pokaż kartę startową zawodnika" w:history="1">
              <w:r w:rsidR="004A5615" w:rsidRPr="0087289C">
                <w:rPr>
                  <w:color w:val="000000"/>
                  <w:sz w:val="20"/>
                </w:rPr>
                <w:t>Serafin, Wiktoria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30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0" w:tooltip="Pokaż kartę startową zawodnika" w:history="1">
              <w:r w:rsidR="004A5615" w:rsidRPr="0087289C">
                <w:rPr>
                  <w:color w:val="000000"/>
                  <w:sz w:val="20"/>
                </w:rPr>
                <w:t>Zięba, Angelika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Zespół Szkół Chemicznych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31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1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Buksik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Michalina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XXVIII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32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2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Etrych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Monika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2.5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3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Petliak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Violetta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XXVII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2.5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6.5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43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4" w:tooltip="Pokaż kartę startową zawodnika" w:history="1">
              <w:r w:rsidR="004A5615" w:rsidRPr="0087289C">
                <w:rPr>
                  <w:color w:val="000000"/>
                  <w:sz w:val="20"/>
                </w:rPr>
                <w:t>Jarosz, Monika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XXVII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2.5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35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5" w:tooltip="Pokaż kartę startową zawodnika" w:history="1">
              <w:r w:rsidR="004A5615" w:rsidRPr="0087289C">
                <w:rPr>
                  <w:color w:val="000000"/>
                  <w:sz w:val="20"/>
                </w:rPr>
                <w:t>Stachowska, Maja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SMS LO Marcina Gortata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38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6" w:tooltip="Pokaż kartę startową zawodnika" w:history="1">
              <w:r w:rsidR="004A5615" w:rsidRPr="0087289C">
                <w:rPr>
                  <w:color w:val="000000"/>
                  <w:sz w:val="20"/>
                </w:rPr>
                <w:t>Malarczyk, Zuzanna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XXVIII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37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42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7" w:tooltip="Pokaż kartę startową zawodnika" w:history="1">
              <w:r w:rsidR="004A5615" w:rsidRPr="0087289C">
                <w:rPr>
                  <w:color w:val="000000"/>
                  <w:sz w:val="20"/>
                </w:rPr>
                <w:t>Wilk, Aleksandra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38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8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Shepilova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Elana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ZSZ nr 2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39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40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49" w:tooltip="Pokaż kartę startową zawodnika" w:history="1">
              <w:r w:rsidR="004A5615" w:rsidRPr="0087289C">
                <w:rPr>
                  <w:color w:val="000000"/>
                  <w:sz w:val="20"/>
                </w:rPr>
                <w:t>Staniszewska, Emilia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XV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40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27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50" w:tooltip="Pokaż kartę startową zawodnika" w:history="1">
              <w:r w:rsidR="004A5615" w:rsidRPr="0087289C">
                <w:rPr>
                  <w:color w:val="000000"/>
                  <w:sz w:val="20"/>
                </w:rPr>
                <w:t>Ciepiela, Zuzanna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41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51" w:tooltip="Pokaż kartę startową zawodnika" w:history="1">
              <w:r w:rsidR="004A5615" w:rsidRPr="0087289C">
                <w:rPr>
                  <w:color w:val="000000"/>
                  <w:sz w:val="20"/>
                </w:rPr>
                <w:t>Kijewska, Paulina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XXVIII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12.00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42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52" w:tooltip="Pokaż kartę startową zawodnika" w:history="1">
              <w:r w:rsidR="004A5615" w:rsidRPr="0087289C">
                <w:rPr>
                  <w:color w:val="000000"/>
                  <w:sz w:val="20"/>
                </w:rPr>
                <w:t>Będkowska, Magdalena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Zespół Szkół </w:t>
            </w:r>
            <w:proofErr w:type="spellStart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Gastronimicznych</w:t>
            </w:r>
            <w:proofErr w:type="spellEnd"/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 xml:space="preserve"> nr 1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53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Karpuszewska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Helena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VII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</w:tr>
      <w:tr w:rsidR="004A5615" w:rsidTr="004A5615">
        <w:tblPrEx>
          <w:jc w:val="left"/>
        </w:tblPrEx>
        <w:trPr>
          <w:gridBefore w:val="1"/>
          <w:gridAfter w:val="1"/>
          <w:wBefore w:w="534" w:type="dxa"/>
          <w:wAfter w:w="274" w:type="dxa"/>
          <w:tblCellSpacing w:w="15" w:type="dxa"/>
        </w:trPr>
        <w:tc>
          <w:tcPr>
            <w:tcW w:w="409" w:type="dxa"/>
            <w:gridSpan w:val="2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43</w:t>
            </w:r>
          </w:p>
        </w:tc>
        <w:tc>
          <w:tcPr>
            <w:tcW w:w="38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39</w:t>
            </w:r>
          </w:p>
        </w:tc>
        <w:tc>
          <w:tcPr>
            <w:tcW w:w="65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Pr="0087289C" w:rsidRDefault="00993CDD">
            <w:pPr>
              <w:rPr>
                <w:color w:val="000000"/>
                <w:sz w:val="20"/>
              </w:rPr>
            </w:pPr>
            <w:hyperlink r:id="rId54" w:tooltip="Pokaż kartę startową zawodnika" w:history="1">
              <w:proofErr w:type="spellStart"/>
              <w:r w:rsidR="004A5615" w:rsidRPr="0087289C">
                <w:rPr>
                  <w:color w:val="000000"/>
                  <w:sz w:val="20"/>
                </w:rPr>
                <w:t>Goleniec</w:t>
              </w:r>
              <w:proofErr w:type="spellEnd"/>
              <w:r w:rsidR="004A5615" w:rsidRPr="0087289C">
                <w:rPr>
                  <w:color w:val="000000"/>
                  <w:sz w:val="20"/>
                </w:rPr>
                <w:t>, Aleksandra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181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X LO Kraków</w:t>
            </w:r>
          </w:p>
        </w:tc>
        <w:tc>
          <w:tcPr>
            <w:tcW w:w="54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  <w:tc>
          <w:tcPr>
            <w:tcW w:w="765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12.50</w:t>
            </w:r>
          </w:p>
        </w:tc>
        <w:tc>
          <w:tcPr>
            <w:tcW w:w="601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17.50</w:t>
            </w:r>
          </w:p>
        </w:tc>
        <w:tc>
          <w:tcPr>
            <w:tcW w:w="640" w:type="dxa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</w:t>
            </w:r>
          </w:p>
        </w:tc>
        <w:tc>
          <w:tcPr>
            <w:tcW w:w="686" w:type="dxa"/>
            <w:gridSpan w:val="3"/>
            <w:shd w:val="clear" w:color="auto" w:fill="8DB3E2" w:themeFill="text2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A5615" w:rsidRDefault="004A561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0.0</w:t>
            </w:r>
          </w:p>
        </w:tc>
      </w:tr>
    </w:tbl>
    <w:p w:rsidR="00EA4C60" w:rsidRPr="00650EBA" w:rsidRDefault="00EA4C60" w:rsidP="00E4192A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DD" w:rsidRDefault="00993CDD" w:rsidP="00C805CA">
      <w:pPr>
        <w:spacing w:after="0" w:line="240" w:lineRule="auto"/>
      </w:pPr>
      <w:r>
        <w:separator/>
      </w:r>
    </w:p>
  </w:endnote>
  <w:endnote w:type="continuationSeparator" w:id="0">
    <w:p w:rsidR="00993CDD" w:rsidRDefault="00993CD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DD" w:rsidRDefault="00993CDD" w:rsidP="00C805CA">
      <w:pPr>
        <w:spacing w:after="0" w:line="240" w:lineRule="auto"/>
      </w:pPr>
      <w:r>
        <w:separator/>
      </w:r>
    </w:p>
  </w:footnote>
  <w:footnote w:type="continuationSeparator" w:id="0">
    <w:p w:rsidR="00993CDD" w:rsidRDefault="00993CD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5D0C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0F32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2B56"/>
    <w:rsid w:val="00173362"/>
    <w:rsid w:val="001740B7"/>
    <w:rsid w:val="00183C5D"/>
    <w:rsid w:val="00184F46"/>
    <w:rsid w:val="0019746B"/>
    <w:rsid w:val="0019755A"/>
    <w:rsid w:val="00197639"/>
    <w:rsid w:val="00197B59"/>
    <w:rsid w:val="00197D1B"/>
    <w:rsid w:val="001A089A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230A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5615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5A5"/>
    <w:rsid w:val="005B7C5A"/>
    <w:rsid w:val="005C37E3"/>
    <w:rsid w:val="005C571D"/>
    <w:rsid w:val="005C5C33"/>
    <w:rsid w:val="005D3907"/>
    <w:rsid w:val="005E329F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F3E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7289C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CF"/>
    <w:rsid w:val="00974BD1"/>
    <w:rsid w:val="0098068E"/>
    <w:rsid w:val="009922FE"/>
    <w:rsid w:val="0099317E"/>
    <w:rsid w:val="00993CDD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56FD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47C"/>
    <w:rsid w:val="00CD304B"/>
    <w:rsid w:val="00CD4BD6"/>
    <w:rsid w:val="00CE664E"/>
    <w:rsid w:val="00CF2B78"/>
    <w:rsid w:val="00CF5254"/>
    <w:rsid w:val="00CF5D43"/>
    <w:rsid w:val="00D010AD"/>
    <w:rsid w:val="00D03C05"/>
    <w:rsid w:val="00D101BD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1F7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4D17"/>
    <w:rsid w:val="00E31146"/>
    <w:rsid w:val="00E32846"/>
    <w:rsid w:val="00E356C8"/>
    <w:rsid w:val="00E4192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C7B6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76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C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17/ti_6757/results.html?l=pl&amp;pr=4_" TargetMode="External"/><Relationship Id="rId18" Type="http://schemas.openxmlformats.org/officeDocument/2006/relationships/hyperlink" Target="http://www.chessarbiter.com/turnieje/2017/ti_6757/results.html?l=pl&amp;pr=8_" TargetMode="External"/><Relationship Id="rId26" Type="http://schemas.openxmlformats.org/officeDocument/2006/relationships/hyperlink" Target="http://www.chessarbiter.com/turnieje/2017/ti_6757/results.html?l=pl&amp;pr=22_" TargetMode="External"/><Relationship Id="rId39" Type="http://schemas.openxmlformats.org/officeDocument/2006/relationships/hyperlink" Target="http://www.chessarbiter.com/turnieje/2017/ti_6757/results.html?l=pl&amp;pr=19_" TargetMode="External"/><Relationship Id="rId21" Type="http://schemas.openxmlformats.org/officeDocument/2006/relationships/hyperlink" Target="http://www.chessarbiter.com/turnieje/2017/ti_6757/results.html?l=pl&amp;pr=6_" TargetMode="External"/><Relationship Id="rId34" Type="http://schemas.openxmlformats.org/officeDocument/2006/relationships/hyperlink" Target="http://www.chessarbiter.com/turnieje/2017/ti_6757/results.html?l=pl&amp;pr=27_" TargetMode="External"/><Relationship Id="rId42" Type="http://schemas.openxmlformats.org/officeDocument/2006/relationships/hyperlink" Target="http://www.chessarbiter.com/turnieje/2017/ti_6757/results.html?l=pl&amp;pr=24_" TargetMode="External"/><Relationship Id="rId47" Type="http://schemas.openxmlformats.org/officeDocument/2006/relationships/hyperlink" Target="http://www.chessarbiter.com/turnieje/2017/ti_6757/results.html?l=pl&amp;pr=41_" TargetMode="External"/><Relationship Id="rId50" Type="http://schemas.openxmlformats.org/officeDocument/2006/relationships/hyperlink" Target="http://www.chessarbiter.com/turnieje/2017/ti_6757/results.html?l=pl&amp;pr=26_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7/ti_6757/results.html?l=pl&amp;pr=1_" TargetMode="External"/><Relationship Id="rId29" Type="http://schemas.openxmlformats.org/officeDocument/2006/relationships/hyperlink" Target="http://www.chessarbiter.com/turnieje/2017/ti_6757/results.html?l=pl&amp;pr=16_" TargetMode="External"/><Relationship Id="rId11" Type="http://schemas.openxmlformats.org/officeDocument/2006/relationships/hyperlink" Target="mailto:biuro@kom.krakow.pl" TargetMode="External"/><Relationship Id="rId24" Type="http://schemas.openxmlformats.org/officeDocument/2006/relationships/hyperlink" Target="http://www.chessarbiter.com/turnieje/2017/ti_6757/results.html?l=pl&amp;pr=9_" TargetMode="External"/><Relationship Id="rId32" Type="http://schemas.openxmlformats.org/officeDocument/2006/relationships/hyperlink" Target="http://www.chessarbiter.com/turnieje/2017/ti_6757/results.html?l=pl&amp;pr=20_" TargetMode="External"/><Relationship Id="rId37" Type="http://schemas.openxmlformats.org/officeDocument/2006/relationships/hyperlink" Target="http://www.chessarbiter.com/turnieje/2017/ti_6757/results.html?l=pl&amp;pr=33_" TargetMode="External"/><Relationship Id="rId40" Type="http://schemas.openxmlformats.org/officeDocument/2006/relationships/hyperlink" Target="http://www.chessarbiter.com/turnieje/2017/ti_6757/results.html?l=pl&amp;pr=32_" TargetMode="External"/><Relationship Id="rId45" Type="http://schemas.openxmlformats.org/officeDocument/2006/relationships/hyperlink" Target="http://www.chessarbiter.com/turnieje/2017/ti_6757/results.html?l=pl&amp;pr=35_" TargetMode="External"/><Relationship Id="rId53" Type="http://schemas.openxmlformats.org/officeDocument/2006/relationships/hyperlink" Target="http://www.chessarbiter.com/turnieje/2017/ti_6757/results.html?l=pl&amp;pr=15_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hyperlink" Target="http://www.chessarbiter.com/turnieje/2017/ti_6757/results.html?l=pl&amp;pr=10_" TargetMode="External"/><Relationship Id="rId31" Type="http://schemas.openxmlformats.org/officeDocument/2006/relationships/hyperlink" Target="http://www.chessarbiter.com/turnieje/2017/ti_6757/results.html?l=pl&amp;pr=43_" TargetMode="External"/><Relationship Id="rId44" Type="http://schemas.openxmlformats.org/officeDocument/2006/relationships/hyperlink" Target="http://www.chessarbiter.com/turnieje/2017/ti_6757/results.html?l=pl&amp;pr=42_" TargetMode="External"/><Relationship Id="rId52" Type="http://schemas.openxmlformats.org/officeDocument/2006/relationships/hyperlink" Target="http://www.chessarbiter.com/turnieje/2017/ti_6757/results.html?l=pl&amp;pr=30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hessarbiter.com/turnieje/2017/ti_6757/results.html?l=pl&amp;pr=3_" TargetMode="External"/><Relationship Id="rId22" Type="http://schemas.openxmlformats.org/officeDocument/2006/relationships/hyperlink" Target="http://www.chessarbiter.com/turnieje/2017/ti_6757/results.html?l=pl&amp;pr=7_" TargetMode="External"/><Relationship Id="rId27" Type="http://schemas.openxmlformats.org/officeDocument/2006/relationships/hyperlink" Target="http://www.chessarbiter.com/turnieje/2017/ti_6757/results.html?l=pl&amp;pr=40_" TargetMode="External"/><Relationship Id="rId30" Type="http://schemas.openxmlformats.org/officeDocument/2006/relationships/hyperlink" Target="http://www.chessarbiter.com/turnieje/2017/ti_6757/results.html?l=pl&amp;pr=18_" TargetMode="External"/><Relationship Id="rId35" Type="http://schemas.openxmlformats.org/officeDocument/2006/relationships/hyperlink" Target="http://www.chessarbiter.com/turnieje/2017/ti_6757/results.html?l=pl&amp;pr=34_" TargetMode="External"/><Relationship Id="rId43" Type="http://schemas.openxmlformats.org/officeDocument/2006/relationships/hyperlink" Target="http://www.chessarbiter.com/turnieje/2017/ti_6757/results.html?l=pl&amp;pr=21_" TargetMode="External"/><Relationship Id="rId48" Type="http://schemas.openxmlformats.org/officeDocument/2006/relationships/hyperlink" Target="http://www.chessarbiter.com/turnieje/2017/ti_6757/results.html?l=pl&amp;pr=23_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chessarbiter.com/turnieje/2017/ti_6757/results.html?l=pl&amp;pr=12_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7/ti_6757/results.html?l=pl&amp;pr=2_" TargetMode="External"/><Relationship Id="rId17" Type="http://schemas.openxmlformats.org/officeDocument/2006/relationships/hyperlink" Target="http://www.chessarbiter.com/turnieje/2017/ti_6757/results.html?l=pl&amp;pr=5_" TargetMode="External"/><Relationship Id="rId25" Type="http://schemas.openxmlformats.org/officeDocument/2006/relationships/hyperlink" Target="http://www.chessarbiter.com/turnieje/2017/ti_6757/results.html?l=pl&amp;pr=29_" TargetMode="External"/><Relationship Id="rId33" Type="http://schemas.openxmlformats.org/officeDocument/2006/relationships/hyperlink" Target="http://www.chessarbiter.com/turnieje/2017/ti_6757/results.html?l=pl&amp;pr=36_" TargetMode="External"/><Relationship Id="rId38" Type="http://schemas.openxmlformats.org/officeDocument/2006/relationships/hyperlink" Target="http://www.chessarbiter.com/turnieje/2017/ti_6757/results.html?l=pl&amp;pr=14_" TargetMode="External"/><Relationship Id="rId46" Type="http://schemas.openxmlformats.org/officeDocument/2006/relationships/hyperlink" Target="http://www.chessarbiter.com/turnieje/2017/ti_6757/results.html?l=pl&amp;pr=37_" TargetMode="External"/><Relationship Id="rId20" Type="http://schemas.openxmlformats.org/officeDocument/2006/relationships/hyperlink" Target="http://www.chessarbiter.com/turnieje/2017/ti_6757/results.html?l=pl&amp;pr=31_" TargetMode="External"/><Relationship Id="rId41" Type="http://schemas.openxmlformats.org/officeDocument/2006/relationships/hyperlink" Target="http://www.chessarbiter.com/turnieje/2017/ti_6757/results.html?l=pl&amp;pr=13_" TargetMode="External"/><Relationship Id="rId54" Type="http://schemas.openxmlformats.org/officeDocument/2006/relationships/hyperlink" Target="http://www.chessarbiter.com/turnieje/2017/ti_6757/results.html?l=pl&amp;pr=38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essarbiter.com/turnieje/2017/ti_6757/results.html?l=pl&amp;pr=25_" TargetMode="External"/><Relationship Id="rId23" Type="http://schemas.openxmlformats.org/officeDocument/2006/relationships/hyperlink" Target="http://www.chessarbiter.com/turnieje/2017/ti_6757/results.html?l=pl&amp;pr=17_" TargetMode="External"/><Relationship Id="rId28" Type="http://schemas.openxmlformats.org/officeDocument/2006/relationships/hyperlink" Target="http://www.chessarbiter.com/turnieje/2017/ti_6757/results.html?l=pl&amp;pr=28_" TargetMode="External"/><Relationship Id="rId36" Type="http://schemas.openxmlformats.org/officeDocument/2006/relationships/hyperlink" Target="http://www.chessarbiter.com/turnieje/2017/ti_6757/results.html?l=pl&amp;pr=11_" TargetMode="External"/><Relationship Id="rId49" Type="http://schemas.openxmlformats.org/officeDocument/2006/relationships/hyperlink" Target="http://www.chessarbiter.com/turnieje/2017/ti_6757/results.html?l=pl&amp;pr=39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C626-A68B-42AD-B4AC-C5628997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cp:lastPrinted>2016-12-02T13:24:00Z</cp:lastPrinted>
  <dcterms:created xsi:type="dcterms:W3CDTF">2017-11-10T09:12:00Z</dcterms:created>
  <dcterms:modified xsi:type="dcterms:W3CDTF">2017-11-10T09:43:00Z</dcterms:modified>
</cp:coreProperties>
</file>