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F7A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CF63614" wp14:editId="3C859EF8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3053C0" wp14:editId="7209EDC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4A211A1B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72F34F0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7B2BBBD9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7D25AD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3BF47A78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D0B318D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178AD8A" w14:textId="248397AA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40326">
        <w:rPr>
          <w:b/>
          <w:sz w:val="18"/>
          <w:szCs w:val="18"/>
          <w:lang w:val="en-US"/>
        </w:rPr>
        <w:t>7</w:t>
      </w:r>
      <w:r w:rsidR="00B218F9">
        <w:rPr>
          <w:b/>
          <w:sz w:val="18"/>
          <w:szCs w:val="18"/>
          <w:lang w:val="en-US"/>
        </w:rPr>
        <w:t>.1</w:t>
      </w:r>
      <w:r w:rsidR="00416858">
        <w:rPr>
          <w:b/>
          <w:sz w:val="18"/>
          <w:szCs w:val="18"/>
          <w:lang w:val="en-US"/>
        </w:rPr>
        <w:t>2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</w:t>
      </w:r>
      <w:r w:rsidR="00416858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2DA64D44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5FEF0424" w14:textId="1C9BDEF7"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</w:t>
      </w:r>
      <w:r w:rsidR="00416858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/202</w:t>
      </w:r>
      <w:r w:rsidR="00416858">
        <w:rPr>
          <w:rFonts w:asciiTheme="majorHAnsi" w:hAnsiTheme="majorHAnsi"/>
          <w:b/>
          <w:sz w:val="32"/>
          <w:szCs w:val="32"/>
        </w:rPr>
        <w:t>3</w:t>
      </w:r>
    </w:p>
    <w:p w14:paraId="6C044322" w14:textId="7E953A22" w:rsidR="006F19C1" w:rsidRDefault="00416858" w:rsidP="0041685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IMS</w:t>
      </w:r>
      <w:r w:rsidR="0064032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w Badmintonie drużynowym </w:t>
      </w:r>
      <w:r>
        <w:rPr>
          <w:rFonts w:asciiTheme="majorHAnsi" w:hAnsiTheme="majorHAnsi"/>
          <w:b/>
          <w:bCs/>
          <w:sz w:val="26"/>
          <w:szCs w:val="26"/>
        </w:rPr>
        <w:t xml:space="preserve">dziewcząt i </w:t>
      </w:r>
      <w:r w:rsidR="002C1B50">
        <w:rPr>
          <w:rFonts w:asciiTheme="majorHAnsi" w:hAnsiTheme="majorHAnsi"/>
          <w:b/>
          <w:bCs/>
          <w:sz w:val="26"/>
          <w:szCs w:val="26"/>
        </w:rPr>
        <w:t>chłopców</w:t>
      </w:r>
    </w:p>
    <w:p w14:paraId="7A906702" w14:textId="77777777"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14:paraId="10CCBB14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>hala Com Com Zone, ul. Ptaszyckiego 6.</w:t>
      </w:r>
    </w:p>
    <w:p w14:paraId="1931B1C7" w14:textId="77777777"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14:paraId="227DEC06" w14:textId="051974AA"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416858">
        <w:rPr>
          <w:rFonts w:asciiTheme="majorHAnsi" w:hAnsiTheme="majorHAnsi"/>
          <w:b/>
          <w:bCs/>
          <w:sz w:val="24"/>
          <w:szCs w:val="24"/>
        </w:rPr>
        <w:t>15</w:t>
      </w:r>
      <w:r w:rsidR="006F19C1">
        <w:rPr>
          <w:rFonts w:asciiTheme="majorHAnsi" w:hAnsiTheme="majorHAnsi"/>
          <w:b/>
          <w:bCs/>
          <w:sz w:val="24"/>
          <w:szCs w:val="24"/>
        </w:rPr>
        <w:t>.1</w:t>
      </w:r>
      <w:r w:rsidR="00416858">
        <w:rPr>
          <w:rFonts w:asciiTheme="majorHAnsi" w:hAnsiTheme="majorHAnsi"/>
          <w:b/>
          <w:bCs/>
          <w:sz w:val="24"/>
          <w:szCs w:val="24"/>
        </w:rPr>
        <w:t>2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</w:t>
      </w:r>
      <w:r w:rsidR="00416858">
        <w:rPr>
          <w:rFonts w:asciiTheme="majorHAnsi" w:hAnsiTheme="majorHAnsi"/>
          <w:b/>
          <w:bCs/>
          <w:sz w:val="24"/>
          <w:szCs w:val="24"/>
        </w:rPr>
        <w:t>2</w:t>
      </w:r>
      <w:r w:rsidR="00005EE9">
        <w:rPr>
          <w:rFonts w:asciiTheme="majorHAnsi" w:hAnsiTheme="majorHAnsi"/>
          <w:b/>
          <w:bCs/>
          <w:sz w:val="24"/>
          <w:szCs w:val="24"/>
        </w:rPr>
        <w:t>r. /</w:t>
      </w:r>
      <w:r w:rsidR="002C1B50">
        <w:rPr>
          <w:rFonts w:asciiTheme="majorHAnsi" w:hAnsiTheme="majorHAnsi"/>
          <w:b/>
          <w:bCs/>
          <w:sz w:val="24"/>
          <w:szCs w:val="24"/>
        </w:rPr>
        <w:t>czwartek</w:t>
      </w:r>
      <w:r w:rsidR="00005EE9">
        <w:rPr>
          <w:rFonts w:asciiTheme="majorHAnsi" w:hAnsiTheme="majorHAnsi"/>
          <w:b/>
          <w:bCs/>
          <w:sz w:val="24"/>
          <w:szCs w:val="24"/>
        </w:rPr>
        <w:t>/</w:t>
      </w:r>
    </w:p>
    <w:p w14:paraId="53D455A8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3E6DFB5" w14:textId="4EE5F4D2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Początek zawodów godz. </w:t>
      </w:r>
      <w:r w:rsidR="00416858">
        <w:rPr>
          <w:rFonts w:asciiTheme="majorHAnsi" w:hAnsiTheme="majorHAnsi"/>
          <w:bCs/>
          <w:sz w:val="28"/>
          <w:szCs w:val="28"/>
        </w:rPr>
        <w:t>11</w:t>
      </w:r>
      <w:r>
        <w:rPr>
          <w:rFonts w:asciiTheme="majorHAnsi" w:hAnsiTheme="majorHAnsi"/>
          <w:bCs/>
          <w:sz w:val="28"/>
          <w:szCs w:val="28"/>
        </w:rPr>
        <w:t>.</w:t>
      </w:r>
      <w:r w:rsidR="00416858">
        <w:rPr>
          <w:rFonts w:asciiTheme="majorHAnsi" w:hAnsiTheme="majorHAnsi"/>
          <w:bCs/>
          <w:sz w:val="28"/>
          <w:szCs w:val="28"/>
        </w:rPr>
        <w:t>45</w:t>
      </w:r>
    </w:p>
    <w:p w14:paraId="1B20D5C8" w14:textId="15BC09D8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</w:t>
      </w:r>
      <w:r w:rsidR="001037FA">
        <w:rPr>
          <w:rFonts w:asciiTheme="majorHAnsi" w:hAnsiTheme="majorHAnsi"/>
          <w:bCs/>
          <w:sz w:val="28"/>
          <w:szCs w:val="28"/>
        </w:rPr>
        <w:t>3</w:t>
      </w:r>
      <w:r>
        <w:rPr>
          <w:rFonts w:asciiTheme="majorHAnsi" w:hAnsiTheme="majorHAnsi"/>
          <w:bCs/>
          <w:sz w:val="28"/>
          <w:szCs w:val="28"/>
        </w:rPr>
        <w:t>0</w:t>
      </w:r>
    </w:p>
    <w:p w14:paraId="55B627E1" w14:textId="77777777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14:paraId="4824D4DB" w14:textId="77777777"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14:paraId="4806A189" w14:textId="77777777"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 + rezerwowy</w:t>
      </w:r>
      <w:r w:rsidRPr="006F19C1">
        <w:rPr>
          <w:rFonts w:asciiTheme="majorHAnsi" w:hAnsiTheme="majorHAnsi"/>
          <w:sz w:val="24"/>
          <w:szCs w:val="24"/>
        </w:rPr>
        <w:t>).</w:t>
      </w:r>
    </w:p>
    <w:p w14:paraId="416FE5A7" w14:textId="77777777"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CCA0C2F" w14:textId="7C2B8FD8"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Dzieci – rocznik 20</w:t>
      </w:r>
      <w:r w:rsidR="001037FA">
        <w:rPr>
          <w:rFonts w:asciiTheme="majorHAnsi" w:hAnsiTheme="majorHAnsi"/>
          <w:b/>
          <w:sz w:val="24"/>
          <w:szCs w:val="24"/>
        </w:rPr>
        <w:t>08</w:t>
      </w:r>
      <w:r w:rsidRPr="00005EE9">
        <w:rPr>
          <w:rFonts w:asciiTheme="majorHAnsi" w:hAnsiTheme="majorHAnsi"/>
          <w:b/>
          <w:sz w:val="24"/>
          <w:szCs w:val="24"/>
        </w:rPr>
        <w:t xml:space="preserve"> i młods</w:t>
      </w:r>
      <w:r w:rsidR="002C1B50">
        <w:rPr>
          <w:rFonts w:asciiTheme="majorHAnsi" w:hAnsiTheme="majorHAnsi"/>
          <w:b/>
          <w:sz w:val="24"/>
          <w:szCs w:val="24"/>
        </w:rPr>
        <w:t>i</w:t>
      </w:r>
    </w:p>
    <w:p w14:paraId="3FCBC4B0" w14:textId="77777777"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7457666" w14:textId="77777777"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14:paraId="0EDBCE18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217E3A8C" w14:textId="427EC2ED"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1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</w:t>
      </w:r>
      <w:r w:rsidR="00416858">
        <w:rPr>
          <w:rFonts w:asciiTheme="majorHAnsi" w:hAnsiTheme="majorHAnsi"/>
          <w:b/>
          <w:sz w:val="24"/>
          <w:szCs w:val="24"/>
        </w:rPr>
        <w:t>8.</w:t>
      </w:r>
      <w:r w:rsidRPr="006F19C1">
        <w:rPr>
          <w:rFonts w:asciiTheme="majorHAnsi" w:hAnsiTheme="majorHAnsi"/>
          <w:b/>
          <w:sz w:val="24"/>
          <w:szCs w:val="24"/>
        </w:rPr>
        <w:t>1</w:t>
      </w:r>
      <w:r w:rsidR="00416858">
        <w:rPr>
          <w:rFonts w:asciiTheme="majorHAnsi" w:hAnsiTheme="majorHAnsi"/>
          <w:b/>
          <w:sz w:val="24"/>
          <w:szCs w:val="24"/>
        </w:rPr>
        <w:t>2</w:t>
      </w:r>
      <w:r w:rsidRPr="006F19C1">
        <w:rPr>
          <w:rFonts w:asciiTheme="majorHAnsi" w:hAnsiTheme="majorHAnsi"/>
          <w:b/>
          <w:sz w:val="24"/>
          <w:szCs w:val="24"/>
        </w:rPr>
        <w:t>.20</w:t>
      </w:r>
      <w:r w:rsidR="00005EE9">
        <w:rPr>
          <w:rFonts w:asciiTheme="majorHAnsi" w:hAnsiTheme="majorHAnsi"/>
          <w:b/>
          <w:sz w:val="24"/>
          <w:szCs w:val="24"/>
        </w:rPr>
        <w:t>2</w:t>
      </w:r>
      <w:r w:rsidR="00416858">
        <w:rPr>
          <w:rFonts w:asciiTheme="majorHAnsi" w:hAnsiTheme="majorHAnsi"/>
          <w:b/>
          <w:sz w:val="24"/>
          <w:szCs w:val="24"/>
        </w:rPr>
        <w:t>2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416858">
        <w:rPr>
          <w:rFonts w:asciiTheme="majorHAnsi" w:hAnsiTheme="majorHAnsi"/>
          <w:b/>
          <w:sz w:val="24"/>
          <w:szCs w:val="24"/>
        </w:rPr>
        <w:t>czwartek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14:paraId="0298DFCF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DCEBE99" w14:textId="77777777"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14:paraId="3F72C87A" w14:textId="77777777"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14:paraId="3181D972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D7FBE2F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14:paraId="08AFEDC4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14:paraId="60411FC3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14:paraId="3D6C7872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14:paraId="055589E1" w14:textId="77777777"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14:paraId="3D9735C2" w14:textId="77777777"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3E2A" w14:textId="77777777" w:rsidR="00557C56" w:rsidRDefault="00557C56" w:rsidP="00C805CA">
      <w:pPr>
        <w:spacing w:after="0" w:line="240" w:lineRule="auto"/>
      </w:pPr>
      <w:r>
        <w:separator/>
      </w:r>
    </w:p>
  </w:endnote>
  <w:endnote w:type="continuationSeparator" w:id="0">
    <w:p w14:paraId="165C59B7" w14:textId="77777777" w:rsidR="00557C56" w:rsidRDefault="00557C5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F418" w14:textId="77777777" w:rsidR="00557C56" w:rsidRDefault="00557C56" w:rsidP="00C805CA">
      <w:pPr>
        <w:spacing w:after="0" w:line="240" w:lineRule="auto"/>
      </w:pPr>
      <w:r>
        <w:separator/>
      </w:r>
    </w:p>
  </w:footnote>
  <w:footnote w:type="continuationSeparator" w:id="0">
    <w:p w14:paraId="6B862D11" w14:textId="77777777" w:rsidR="00557C56" w:rsidRDefault="00557C5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56738">
    <w:abstractNumId w:val="27"/>
  </w:num>
  <w:num w:numId="2" w16cid:durableId="1518273882">
    <w:abstractNumId w:val="22"/>
  </w:num>
  <w:num w:numId="3" w16cid:durableId="1514881893">
    <w:abstractNumId w:val="30"/>
  </w:num>
  <w:num w:numId="4" w16cid:durableId="1380587020">
    <w:abstractNumId w:val="16"/>
  </w:num>
  <w:num w:numId="5" w16cid:durableId="303584574">
    <w:abstractNumId w:val="11"/>
  </w:num>
  <w:num w:numId="6" w16cid:durableId="990789220">
    <w:abstractNumId w:val="2"/>
  </w:num>
  <w:num w:numId="7" w16cid:durableId="155338576">
    <w:abstractNumId w:val="25"/>
  </w:num>
  <w:num w:numId="8" w16cid:durableId="1848666076">
    <w:abstractNumId w:val="26"/>
  </w:num>
  <w:num w:numId="9" w16cid:durableId="1946112233">
    <w:abstractNumId w:val="28"/>
  </w:num>
  <w:num w:numId="10" w16cid:durableId="1714109214">
    <w:abstractNumId w:val="1"/>
  </w:num>
  <w:num w:numId="11" w16cid:durableId="60712636">
    <w:abstractNumId w:val="12"/>
  </w:num>
  <w:num w:numId="12" w16cid:durableId="801996212">
    <w:abstractNumId w:val="0"/>
  </w:num>
  <w:num w:numId="13" w16cid:durableId="1588273420">
    <w:abstractNumId w:val="8"/>
  </w:num>
  <w:num w:numId="14" w16cid:durableId="637340281">
    <w:abstractNumId w:val="18"/>
  </w:num>
  <w:num w:numId="15" w16cid:durableId="255988235">
    <w:abstractNumId w:val="15"/>
  </w:num>
  <w:num w:numId="16" w16cid:durableId="113520032">
    <w:abstractNumId w:val="24"/>
  </w:num>
  <w:num w:numId="17" w16cid:durableId="1219633162">
    <w:abstractNumId w:val="10"/>
  </w:num>
  <w:num w:numId="18" w16cid:durableId="2077819881">
    <w:abstractNumId w:val="21"/>
  </w:num>
  <w:num w:numId="19" w16cid:durableId="576407359">
    <w:abstractNumId w:val="5"/>
  </w:num>
  <w:num w:numId="20" w16cid:durableId="11255455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9230707">
    <w:abstractNumId w:val="3"/>
  </w:num>
  <w:num w:numId="22" w16cid:durableId="228538548">
    <w:abstractNumId w:val="13"/>
  </w:num>
  <w:num w:numId="23" w16cid:durableId="1532305659">
    <w:abstractNumId w:val="4"/>
  </w:num>
  <w:num w:numId="24" w16cid:durableId="760416663">
    <w:abstractNumId w:val="31"/>
  </w:num>
  <w:num w:numId="25" w16cid:durableId="6175716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9211505">
    <w:abstractNumId w:val="17"/>
  </w:num>
  <w:num w:numId="27" w16cid:durableId="1614168610">
    <w:abstractNumId w:val="29"/>
  </w:num>
  <w:num w:numId="28" w16cid:durableId="2000226121">
    <w:abstractNumId w:val="6"/>
  </w:num>
  <w:num w:numId="29" w16cid:durableId="912275378">
    <w:abstractNumId w:val="20"/>
  </w:num>
  <w:num w:numId="30" w16cid:durableId="1079326298">
    <w:abstractNumId w:val="7"/>
  </w:num>
  <w:num w:numId="31" w16cid:durableId="1257444711">
    <w:abstractNumId w:val="9"/>
  </w:num>
  <w:num w:numId="32" w16cid:durableId="1204370989">
    <w:abstractNumId w:val="23"/>
  </w:num>
  <w:num w:numId="33" w16cid:durableId="1110317122">
    <w:abstractNumId w:val="19"/>
  </w:num>
  <w:num w:numId="34" w16cid:durableId="1465006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7FA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B50"/>
    <w:rsid w:val="002D4B35"/>
    <w:rsid w:val="002D53C4"/>
    <w:rsid w:val="002D5D10"/>
    <w:rsid w:val="002E0A4E"/>
    <w:rsid w:val="002E3EB6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093A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6858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57C56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274D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1483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F7B"/>
  <w15:docId w15:val="{DD7AE8DE-A5B0-46F5-BD9A-FCA21D4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B1BB-BCD0-4959-83B0-B282C51A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2016-11-14T11:06:00Z</cp:lastPrinted>
  <dcterms:created xsi:type="dcterms:W3CDTF">2022-12-07T09:40:00Z</dcterms:created>
  <dcterms:modified xsi:type="dcterms:W3CDTF">2022-12-07T09:44:00Z</dcterms:modified>
</cp:coreProperties>
</file>